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2B81" w14:textId="435F89FC" w:rsidR="005A3286" w:rsidRPr="00180436" w:rsidRDefault="005A3286" w:rsidP="00180436">
      <w:pPr>
        <w:jc w:val="center"/>
        <w:rPr>
          <w:b/>
          <w:sz w:val="28"/>
          <w:szCs w:val="28"/>
        </w:rPr>
      </w:pPr>
      <w:r w:rsidRPr="00180436">
        <w:rPr>
          <w:b/>
          <w:sz w:val="28"/>
          <w:szCs w:val="28"/>
        </w:rPr>
        <w:t>PROCEDURA BEZPIECZNEGO POBYTU DZIECKA W PRZEDSZKOLU</w:t>
      </w:r>
      <w:r w:rsidR="00DE3773">
        <w:rPr>
          <w:b/>
          <w:sz w:val="28"/>
          <w:szCs w:val="28"/>
        </w:rPr>
        <w:t xml:space="preserve">                      </w:t>
      </w:r>
      <w:r w:rsidR="00180436" w:rsidRPr="00180436">
        <w:rPr>
          <w:b/>
          <w:sz w:val="28"/>
          <w:szCs w:val="28"/>
        </w:rPr>
        <w:t xml:space="preserve"> </w:t>
      </w:r>
      <w:r w:rsidR="008F5A7E">
        <w:rPr>
          <w:b/>
          <w:sz w:val="28"/>
          <w:szCs w:val="28"/>
        </w:rPr>
        <w:t>n</w:t>
      </w:r>
      <w:r w:rsidR="00180436" w:rsidRPr="00180436">
        <w:rPr>
          <w:b/>
          <w:sz w:val="28"/>
          <w:szCs w:val="28"/>
        </w:rPr>
        <w:t xml:space="preserve">r </w:t>
      </w:r>
      <w:r w:rsidR="00DE3773">
        <w:rPr>
          <w:b/>
          <w:sz w:val="28"/>
          <w:szCs w:val="28"/>
        </w:rPr>
        <w:t>87</w:t>
      </w:r>
      <w:r w:rsidR="00180436" w:rsidRPr="00180436">
        <w:rPr>
          <w:b/>
          <w:sz w:val="28"/>
          <w:szCs w:val="28"/>
        </w:rPr>
        <w:t>„</w:t>
      </w:r>
      <w:r w:rsidR="00DE3773">
        <w:rPr>
          <w:b/>
          <w:sz w:val="28"/>
          <w:szCs w:val="28"/>
        </w:rPr>
        <w:t>WROCŁAWSKIE DZIECIAKI</w:t>
      </w:r>
      <w:r w:rsidR="00180436" w:rsidRPr="00180436">
        <w:rPr>
          <w:b/>
          <w:sz w:val="28"/>
          <w:szCs w:val="28"/>
        </w:rPr>
        <w:t>”</w:t>
      </w:r>
    </w:p>
    <w:p w14:paraId="6A24E8F9" w14:textId="77777777" w:rsidR="005A3286" w:rsidRDefault="005A3286" w:rsidP="005A3286">
      <w:r>
        <w:t>1. Przedszkole zapewnia stałą opiekę nad dziećmi w czasie pobytu w placówce oraz w trakcie</w:t>
      </w:r>
    </w:p>
    <w:p w14:paraId="250A94FD" w14:textId="77777777" w:rsidR="005A3286" w:rsidRDefault="005A3286" w:rsidP="005A3286">
      <w:r>
        <w:t>zajęć organizowanych poza jej terenem.</w:t>
      </w:r>
    </w:p>
    <w:p w14:paraId="22028368" w14:textId="77777777" w:rsidR="005A3286" w:rsidRDefault="005A3286" w:rsidP="005A3286">
      <w:r>
        <w:t>2. Nauczyciel jest odpowiedzialny za życie i zdrowie dzieci, znajdujących się pod jego opieką.</w:t>
      </w:r>
    </w:p>
    <w:p w14:paraId="5577E9EC" w14:textId="77777777" w:rsidR="005A3286" w:rsidRPr="00DE3773" w:rsidRDefault="005A3286" w:rsidP="005A3286">
      <w:pPr>
        <w:rPr>
          <w:b/>
          <w:bCs/>
        </w:rPr>
      </w:pPr>
      <w:r>
        <w:t xml:space="preserve">Zapewnienie pełnego bezpieczeństwa dzieciom jest jego podstawowym obowiązkiem. </w:t>
      </w:r>
      <w:r w:rsidR="00180436">
        <w:t xml:space="preserve">                                </w:t>
      </w:r>
      <w:r w:rsidRPr="00DE3773">
        <w:rPr>
          <w:b/>
          <w:bCs/>
        </w:rPr>
        <w:t>Nie</w:t>
      </w:r>
      <w:r w:rsidR="00180436" w:rsidRPr="00DE3773">
        <w:rPr>
          <w:b/>
          <w:bCs/>
        </w:rPr>
        <w:t xml:space="preserve"> </w:t>
      </w:r>
      <w:r w:rsidRPr="00DE3773">
        <w:rPr>
          <w:b/>
          <w:bCs/>
        </w:rPr>
        <w:t>wolno zostawić dzieci bez opieki!</w:t>
      </w:r>
    </w:p>
    <w:p w14:paraId="7455E4F6" w14:textId="77777777" w:rsidR="005A3286" w:rsidRDefault="005A3286" w:rsidP="005A3286">
      <w:r>
        <w:t>3. Uchybienie obowiązkom nauczyciela w zakresie zapewnienia bezpieczeństwa dzieciom</w:t>
      </w:r>
    </w:p>
    <w:p w14:paraId="1E3DB698" w14:textId="77777777" w:rsidR="005A3286" w:rsidRDefault="005A3286" w:rsidP="005A3286">
      <w:r>
        <w:t>grozi odpowiedzialnością karną bądź dyscyplinarną.</w:t>
      </w:r>
    </w:p>
    <w:p w14:paraId="40929732" w14:textId="77777777" w:rsidR="005A3286" w:rsidRDefault="005A3286" w:rsidP="005A3286">
      <w:r>
        <w:t>4. Na bezpieczeństwo dziecka w przedszkolu składa się bezpieczeństwo fizyczne i psychiczne.</w:t>
      </w:r>
    </w:p>
    <w:p w14:paraId="52BF38EC" w14:textId="77777777" w:rsidR="005A3286" w:rsidRDefault="005A3286" w:rsidP="005A3286">
      <w:r>
        <w:t>Bezpieczeństwo fizyczne polega w szczególności na chronieniu dzieci przed urazami,</w:t>
      </w:r>
    </w:p>
    <w:p w14:paraId="0CF794D2" w14:textId="77777777" w:rsidR="005A3286" w:rsidRDefault="005A3286" w:rsidP="005A3286">
      <w:r>
        <w:t>bólem, utratą życia i zdrowia. Bezpieczeństwo psychiczne polega w szczególności na</w:t>
      </w:r>
    </w:p>
    <w:p w14:paraId="11150306" w14:textId="77777777" w:rsidR="005A3286" w:rsidRDefault="005A3286" w:rsidP="005A3286">
      <w:r>
        <w:t>właściwym komunikowaniu się z dzieckiem, akceptacji, tolerancji dziecka bez względu na</w:t>
      </w:r>
    </w:p>
    <w:p w14:paraId="6E21C2A3" w14:textId="77777777" w:rsidR="005A3286" w:rsidRDefault="005A3286" w:rsidP="005A3286">
      <w:r>
        <w:t>posiadany potencjał rozwojowy, status społeczny i pochodzenie.</w:t>
      </w:r>
    </w:p>
    <w:p w14:paraId="2034CFAB" w14:textId="77777777" w:rsidR="005A3286" w:rsidRDefault="005A3286" w:rsidP="005A3286">
      <w:r>
        <w:t>5. W przedszkolu wdraża się dzieci do przestrzegania podstawowych zasad bezpieczeństwa,</w:t>
      </w:r>
    </w:p>
    <w:p w14:paraId="250F8EB1" w14:textId="77777777" w:rsidR="005A3286" w:rsidRDefault="005A3286" w:rsidP="005A3286">
      <w:r>
        <w:t>w szczególności w zakresie:</w:t>
      </w:r>
    </w:p>
    <w:p w14:paraId="60E1DF49" w14:textId="558D488B" w:rsidR="005A3286" w:rsidRDefault="005A3286" w:rsidP="005A3286">
      <w:r>
        <w:t xml:space="preserve">a. wdrażania dzieci do przestrzegania norm określonych </w:t>
      </w:r>
      <w:proofErr w:type="spellStart"/>
      <w:r>
        <w:t>zachowań</w:t>
      </w:r>
      <w:proofErr w:type="spellEnd"/>
      <w:r w:rsidR="00DE3773">
        <w:t xml:space="preserve"> </w:t>
      </w:r>
      <w:r>
        <w:t>, w sytuacjach</w:t>
      </w:r>
    </w:p>
    <w:p w14:paraId="543FDC32" w14:textId="77777777" w:rsidR="005A3286" w:rsidRDefault="005A3286" w:rsidP="005A3286">
      <w:r>
        <w:t>typowych dla funkcjonowania dzieci w przedszkolu (w sali zabaw, w łazience,</w:t>
      </w:r>
    </w:p>
    <w:p w14:paraId="30EF3A7D" w14:textId="77777777" w:rsidR="005A3286" w:rsidRDefault="005A3286" w:rsidP="005A3286">
      <w:r>
        <w:t>w szatni, w stołówce, na placu zabaw, na wycieczce/spacerze),</w:t>
      </w:r>
    </w:p>
    <w:p w14:paraId="64A39C75" w14:textId="77777777" w:rsidR="005A3286" w:rsidRDefault="005A3286" w:rsidP="005A3286">
      <w:r>
        <w:t>b. właściwego komunikowania się z dziećmi,</w:t>
      </w:r>
    </w:p>
    <w:p w14:paraId="73B6268B" w14:textId="77777777" w:rsidR="005A3286" w:rsidRDefault="005A3286" w:rsidP="005A3286">
      <w:r>
        <w:t>c. właściwego organizowania czasu wolnego dzieciom,</w:t>
      </w:r>
    </w:p>
    <w:p w14:paraId="2DF18DDF" w14:textId="77777777" w:rsidR="005A3286" w:rsidRDefault="005A3286" w:rsidP="005A3286">
      <w:r>
        <w:t>d. znajomości sposobów wzywania pomocy i radzenia sobie w trudnych sytuacjach,</w:t>
      </w:r>
    </w:p>
    <w:p w14:paraId="26DC62BB" w14:textId="77777777" w:rsidR="005A3286" w:rsidRDefault="005A3286" w:rsidP="005A3286">
      <w:r>
        <w:t>e. unikania zagrożeń pochodzących od dorosłych, zwierząt, roślin oraz wynikających</w:t>
      </w:r>
    </w:p>
    <w:p w14:paraId="6FC454AE" w14:textId="77777777" w:rsidR="005A3286" w:rsidRDefault="005A3286" w:rsidP="005A3286">
      <w:r>
        <w:t>ze zjawisk atmosferycznych,</w:t>
      </w:r>
    </w:p>
    <w:p w14:paraId="59F1929E" w14:textId="77777777" w:rsidR="005A3286" w:rsidRDefault="005A3286" w:rsidP="005A3286">
      <w:r>
        <w:t>f. bezpieczeństwa w ruchu drogowym,</w:t>
      </w:r>
    </w:p>
    <w:p w14:paraId="23929789" w14:textId="77777777" w:rsidR="005A3286" w:rsidRDefault="005A3286" w:rsidP="005A3286">
      <w:r>
        <w:t>g. oddalania się od nauczyciela oraz postępowania w przypadku zagubienia się.</w:t>
      </w:r>
    </w:p>
    <w:p w14:paraId="49CC17F8" w14:textId="77777777" w:rsidR="005A3286" w:rsidRDefault="005A3286" w:rsidP="005A3286">
      <w:r>
        <w:t>6. Dziecku nie wolno:</w:t>
      </w:r>
    </w:p>
    <w:p w14:paraId="35C05D96" w14:textId="77777777" w:rsidR="005A3286" w:rsidRDefault="005A3286" w:rsidP="005A3286">
      <w:r>
        <w:t>a. wychodzić samodzielnie z sali, z placu zbaw, z budynku lub innego miejsca bez</w:t>
      </w:r>
    </w:p>
    <w:p w14:paraId="2FD30AD3" w14:textId="77777777" w:rsidR="005A3286" w:rsidRDefault="005A3286" w:rsidP="005A3286">
      <w:r>
        <w:lastRenderedPageBreak/>
        <w:t>pozwolenia i dozoru osoby dorosłej,</w:t>
      </w:r>
    </w:p>
    <w:p w14:paraId="4E53177E" w14:textId="77777777" w:rsidR="005A3286" w:rsidRDefault="005A3286" w:rsidP="005A3286">
      <w:r>
        <w:t>b. łamać ustalonych w przedszkolu zasad zachowania,</w:t>
      </w:r>
    </w:p>
    <w:p w14:paraId="64B92A9E" w14:textId="77777777" w:rsidR="005A3286" w:rsidRDefault="005A3286" w:rsidP="005A3286">
      <w:r>
        <w:t>c. narażać siebie i inne dzieci na niebezpieczeństwo.</w:t>
      </w:r>
    </w:p>
    <w:p w14:paraId="2EA4D42E" w14:textId="77777777" w:rsidR="005A3286" w:rsidRDefault="005A3286" w:rsidP="005A3286">
      <w:r>
        <w:t xml:space="preserve">7. Nauczyciel ma obowiązek wdrażania dzieci do bezpiecznych </w:t>
      </w:r>
      <w:proofErr w:type="spellStart"/>
      <w:r>
        <w:t>zachowań</w:t>
      </w:r>
      <w:proofErr w:type="spellEnd"/>
      <w:r>
        <w:t>, w szczególności:</w:t>
      </w:r>
    </w:p>
    <w:p w14:paraId="046CA7F4" w14:textId="77777777" w:rsidR="005A3286" w:rsidRDefault="005A3286" w:rsidP="005A3286">
      <w:r>
        <w:t xml:space="preserve">a. ustalenia wspólnie z dziećmi zasad i norm </w:t>
      </w:r>
      <w:proofErr w:type="spellStart"/>
      <w:r>
        <w:t>zachowań</w:t>
      </w:r>
      <w:proofErr w:type="spellEnd"/>
      <w:r>
        <w:t xml:space="preserve"> obowiązujących w grupie</w:t>
      </w:r>
    </w:p>
    <w:p w14:paraId="5773FACE" w14:textId="77777777" w:rsidR="005A3286" w:rsidRDefault="005A3286" w:rsidP="005A3286">
      <w:r>
        <w:t>i w przedszkolu,</w:t>
      </w:r>
    </w:p>
    <w:p w14:paraId="17698F66" w14:textId="77777777" w:rsidR="005A3286" w:rsidRDefault="005A3286" w:rsidP="005A3286">
      <w:r>
        <w:t>b. wdrażania dzieci do przestrzegania obowiązujących w grupie i w przedszkolu zasad</w:t>
      </w:r>
    </w:p>
    <w:p w14:paraId="47AEF85F" w14:textId="77777777" w:rsidR="005A3286" w:rsidRDefault="005A3286" w:rsidP="005A3286">
      <w:r>
        <w:t>zachowania, w szczególności wynikających z podstawy programowej,</w:t>
      </w:r>
    </w:p>
    <w:p w14:paraId="1E7B36D2" w14:textId="77777777" w:rsidR="005A3286" w:rsidRDefault="005A3286" w:rsidP="005A3286">
      <w:r>
        <w:t>realizowanego programu wychowania przedszkolnego,</w:t>
      </w:r>
    </w:p>
    <w:p w14:paraId="77F2D5C0" w14:textId="77777777" w:rsidR="005A3286" w:rsidRDefault="005A3286" w:rsidP="005A3286">
      <w:r>
        <w:t>c. zapoznania rodziców z obowiązującymi w przedszkolu zasadami zachowania,</w:t>
      </w:r>
    </w:p>
    <w:p w14:paraId="39FF212F" w14:textId="77777777" w:rsidR="005A3286" w:rsidRDefault="005A3286" w:rsidP="005A3286">
      <w:r>
        <w:t>systemem stosowanych konsekwencji za nieprzestrzeganie zasad oraz nagradzania</w:t>
      </w:r>
    </w:p>
    <w:p w14:paraId="0BA8DA6D" w14:textId="77777777" w:rsidR="005A3286" w:rsidRDefault="005A3286" w:rsidP="005A3286">
      <w:r>
        <w:t>za postępowanie zgodnie z obowiązującymi w grupie i przedszkolu zasadami.</w:t>
      </w:r>
    </w:p>
    <w:p w14:paraId="67D02C9C" w14:textId="77777777" w:rsidR="005A3286" w:rsidRDefault="005A3286" w:rsidP="005A3286">
      <w:r>
        <w:t>8. Nauczyciel ma obowiązek codziennego sprawdzania stanu sprzętu, zabawek, otoczenia</w:t>
      </w:r>
    </w:p>
    <w:p w14:paraId="384C5289" w14:textId="77777777" w:rsidR="005A3286" w:rsidRDefault="005A3286" w:rsidP="005A3286">
      <w:r>
        <w:t>przed rozpoczęciem pracy. Ewentualne zagrożenia usuwa lub zgłasza przełożonemu. Nie</w:t>
      </w:r>
    </w:p>
    <w:p w14:paraId="630720E4" w14:textId="77777777" w:rsidR="005A3286" w:rsidRDefault="005A3286" w:rsidP="005A3286">
      <w:r>
        <w:t>wolno organizować zabawy, zajęć oraz innych czynności w otoczeniu dla dzieci</w:t>
      </w:r>
    </w:p>
    <w:p w14:paraId="2385C3D7" w14:textId="77777777" w:rsidR="005A3286" w:rsidRDefault="005A3286" w:rsidP="005A3286">
      <w:r>
        <w:t>niebezpiecznym!</w:t>
      </w:r>
    </w:p>
    <w:p w14:paraId="5DB6CFFE" w14:textId="77777777" w:rsidR="005A3286" w:rsidRDefault="005A3286" w:rsidP="005A3286">
      <w:r>
        <w:t>9. Nauczyciel ma obowiązek systematycznego sprawdzania stanu liczbowego grupy,</w:t>
      </w:r>
    </w:p>
    <w:p w14:paraId="495628A7" w14:textId="77777777" w:rsidR="005A3286" w:rsidRDefault="005A3286" w:rsidP="005A3286">
      <w:r>
        <w:t>w szczególności podczas zajęć organizowanych na placu zabaw lub poza terenem</w:t>
      </w:r>
    </w:p>
    <w:p w14:paraId="09625F4B" w14:textId="77777777" w:rsidR="005A3286" w:rsidRDefault="005A3286" w:rsidP="005A3286">
      <w:r>
        <w:t>przedszkola.</w:t>
      </w:r>
    </w:p>
    <w:p w14:paraId="1DEE84CF" w14:textId="77777777" w:rsidR="005A3286" w:rsidRDefault="005A3286" w:rsidP="005A3286">
      <w:r>
        <w:t>10. Nauczyciele i opiekunowie mają obowiązek, w szczególności podczas pobytu dzieci na</w:t>
      </w:r>
    </w:p>
    <w:p w14:paraId="6269B464" w14:textId="77777777" w:rsidR="005A3286" w:rsidRDefault="005A3286" w:rsidP="005A3286">
      <w:r>
        <w:t>placu zabaw, przebywać w miejscach największych zagrożeń (huśtawka, zjeżdżalnia,</w:t>
      </w:r>
    </w:p>
    <w:p w14:paraId="0C3A4D34" w14:textId="77777777" w:rsidR="005A3286" w:rsidRDefault="005A3286" w:rsidP="005A3286">
      <w:r>
        <w:t>wieża, karuzela</w:t>
      </w:r>
      <w:r w:rsidR="00180436">
        <w:t xml:space="preserve"> </w:t>
      </w:r>
      <w:r w:rsidR="00180436">
        <w:tab/>
        <w:t xml:space="preserve">itp. </w:t>
      </w:r>
      <w:r>
        <w:t>).</w:t>
      </w:r>
    </w:p>
    <w:p w14:paraId="33B07472" w14:textId="77777777" w:rsidR="005A3286" w:rsidRDefault="005A3286" w:rsidP="005A3286">
      <w:r>
        <w:t>11. Podczas zajęć organizowanych w salach zabaw lub innych pomieszczeniach w przedszkolu</w:t>
      </w:r>
    </w:p>
    <w:p w14:paraId="137007DE" w14:textId="77777777" w:rsidR="005A3286" w:rsidRDefault="005A3286" w:rsidP="005A3286">
      <w:r>
        <w:t>uwaga nauczyciela powinna być skierowana na dzieci.</w:t>
      </w:r>
    </w:p>
    <w:p w14:paraId="4BEA89F1" w14:textId="77777777" w:rsidR="005A3286" w:rsidRDefault="005A3286" w:rsidP="005A3286">
      <w:r>
        <w:t>12. Nauczyciel ma obowiązek organizowania zajęć w sposób przemyślany tak, by przewidywać</w:t>
      </w:r>
    </w:p>
    <w:p w14:paraId="7FBAC886" w14:textId="77777777" w:rsidR="005A3286" w:rsidRDefault="005A3286" w:rsidP="005A3286">
      <w:r>
        <w:t>ewentualne zagrożenia i im przeciwdziałać.</w:t>
      </w:r>
    </w:p>
    <w:p w14:paraId="3BABC50D" w14:textId="50657F86" w:rsidR="005A3286" w:rsidRDefault="005A3286" w:rsidP="005A3286">
      <w:r>
        <w:t xml:space="preserve">13. Przy przemieszczaniu się grupy, np. na zajęcia </w:t>
      </w:r>
      <w:r w:rsidR="00180436">
        <w:t xml:space="preserve">( </w:t>
      </w:r>
      <w:r>
        <w:t>ruchowe</w:t>
      </w:r>
      <w:r w:rsidR="00180436">
        <w:t xml:space="preserve"> </w:t>
      </w:r>
      <w:r>
        <w:t>,</w:t>
      </w:r>
      <w:r w:rsidR="00180436">
        <w:t xml:space="preserve">rytmiczne, koncerty muzyczne, uroczystości , inne imprezy przedszkolne itp. ) </w:t>
      </w:r>
      <w:r>
        <w:t xml:space="preserve"> na plac zabaw i na</w:t>
      </w:r>
    </w:p>
    <w:p w14:paraId="47B34DAD" w14:textId="77777777" w:rsidR="005A3286" w:rsidRDefault="005A3286" w:rsidP="005A3286">
      <w:r>
        <w:lastRenderedPageBreak/>
        <w:t>wycieczki piesze, dzieci ustawiają się parami i tak samo się przemieszczają. W szatni oraz</w:t>
      </w:r>
    </w:p>
    <w:p w14:paraId="44B7CA67" w14:textId="77777777" w:rsidR="005A3286" w:rsidRDefault="005A3286" w:rsidP="005A3286">
      <w:r>
        <w:t>w łazience dzieci podlegają szczególnej kontroli ze strony pracowników przedszkola.</w:t>
      </w:r>
    </w:p>
    <w:p w14:paraId="59DCA21D" w14:textId="77777777" w:rsidR="005A3286" w:rsidRDefault="005A3286" w:rsidP="005A3286">
      <w:r>
        <w:t>Nauczyciel, pomoc nauczyciela, woźna zobowiązani są do monitoringu tych pomieszczeń.</w:t>
      </w:r>
    </w:p>
    <w:p w14:paraId="0044246E" w14:textId="77777777" w:rsidR="005A3286" w:rsidRDefault="005A3286" w:rsidP="005A3286">
      <w:r>
        <w:t>14. Każdy pracownik przedszkola jest zobowiązany zareagować w przypadku zauważenia</w:t>
      </w:r>
    </w:p>
    <w:p w14:paraId="51364708" w14:textId="77777777" w:rsidR="005A3286" w:rsidRDefault="005A3286" w:rsidP="005A3286">
      <w:r>
        <w:t>dziecka pozostającego bez opieki w przedszkolu lub na placu zabaw (w każdym miejscu</w:t>
      </w:r>
    </w:p>
    <w:p w14:paraId="2A4FEB28" w14:textId="77777777" w:rsidR="005A3286" w:rsidRDefault="005A3286" w:rsidP="005A3286">
      <w:r>
        <w:t>poza salą).</w:t>
      </w:r>
    </w:p>
    <w:p w14:paraId="56FD18F3" w14:textId="77777777" w:rsidR="005A3286" w:rsidRDefault="005A3286" w:rsidP="005A3286">
      <w:r>
        <w:t>15. Każdy pracownik przedszkola zobowiązany jest do sprawdzania zabezpieczeń drzwi, okien,</w:t>
      </w:r>
    </w:p>
    <w:p w14:paraId="46B2FDB1" w14:textId="77777777" w:rsidR="005A3286" w:rsidRDefault="005A3286" w:rsidP="005A3286">
      <w:r>
        <w:t>bram w trakcie swojej pracy oraz zabezpieczenia dostępu dzieci do środków chemicznych.</w:t>
      </w:r>
    </w:p>
    <w:p w14:paraId="5BBB39DA" w14:textId="77777777" w:rsidR="00180436" w:rsidRDefault="00180436" w:rsidP="005A3286">
      <w:r>
        <w:t>16. Nauczyciele i inni pracownicy przedszkola mają kategoryczny zakaz picia gorących napoi w salach dziecięcych lub miejscach gdzie znajdują się dzieci.</w:t>
      </w:r>
    </w:p>
    <w:p w14:paraId="38A75622" w14:textId="77777777" w:rsidR="005A3286" w:rsidRDefault="005A3286" w:rsidP="005A3286">
      <w:r>
        <w:t>1</w:t>
      </w:r>
      <w:r w:rsidR="00180436">
        <w:t>7</w:t>
      </w:r>
      <w:r>
        <w:t>. Organizacja wycieczek przebiega na zasadach określonych w regulaminie wycieczek.</w:t>
      </w:r>
    </w:p>
    <w:p w14:paraId="06A02C73" w14:textId="77777777" w:rsidR="005A3286" w:rsidRDefault="005A3286" w:rsidP="005A3286">
      <w:r>
        <w:t>1</w:t>
      </w:r>
      <w:r w:rsidR="00180436">
        <w:t>8</w:t>
      </w:r>
      <w:r>
        <w:t>. W razie wystąpienia wypadku dziecka na terenie przedszkola lub poza nim nauczyciel jest</w:t>
      </w:r>
    </w:p>
    <w:p w14:paraId="49D5DFF0" w14:textId="77777777" w:rsidR="005A3286" w:rsidRDefault="005A3286" w:rsidP="005A3286">
      <w:r>
        <w:t>zobowiązany do udzielenia pomocy oraz przestrzegania procedury postępowania w razie</w:t>
      </w:r>
    </w:p>
    <w:p w14:paraId="2CFCE1D1" w14:textId="77777777" w:rsidR="005A3286" w:rsidRDefault="005A3286" w:rsidP="005A3286">
      <w:r>
        <w:t>wypadku.</w:t>
      </w:r>
    </w:p>
    <w:p w14:paraId="7C6FCA6A" w14:textId="77777777" w:rsidR="005A3286" w:rsidRDefault="005A3286" w:rsidP="005A3286">
      <w:r>
        <w:t>1</w:t>
      </w:r>
      <w:r w:rsidR="00180436">
        <w:t>9</w:t>
      </w:r>
      <w:r>
        <w:t>. Rodzice mają obowiązek przyprowadzania i odbierania dzieci według zasad określonych</w:t>
      </w:r>
    </w:p>
    <w:p w14:paraId="67B54D40" w14:textId="77777777" w:rsidR="005A3286" w:rsidRDefault="005A3286" w:rsidP="005A3286">
      <w:r>
        <w:t>w procedurze przyprowadzania i odbierania dzieci z przedszkola.</w:t>
      </w:r>
    </w:p>
    <w:p w14:paraId="31617D1F" w14:textId="77777777" w:rsidR="005A3286" w:rsidRDefault="00180436" w:rsidP="005A3286">
      <w:r>
        <w:t>20</w:t>
      </w:r>
      <w:r w:rsidR="005A3286">
        <w:t>. Obowiązkiem rodziców jest przyprowadzenie do przedszkola dziecka zdrowego, czystego,</w:t>
      </w:r>
    </w:p>
    <w:p w14:paraId="0409E52F" w14:textId="77777777" w:rsidR="005A3286" w:rsidRDefault="005A3286" w:rsidP="005A3286">
      <w:r>
        <w:t>ubranego w odzież adekwatną do pogody.</w:t>
      </w:r>
    </w:p>
    <w:p w14:paraId="0AA9E42A" w14:textId="77777777" w:rsidR="005A3286" w:rsidRDefault="005A3286" w:rsidP="005A3286">
      <w:r>
        <w:t>2</w:t>
      </w:r>
      <w:r w:rsidR="00180436">
        <w:t>1</w:t>
      </w:r>
      <w:r>
        <w:t>. Przyprowadzenie dziecka do przedszkola jest równoznaczne z wyrażeniem zgody rodziców</w:t>
      </w:r>
    </w:p>
    <w:p w14:paraId="32A2D98E" w14:textId="77777777" w:rsidR="005A3286" w:rsidRDefault="005A3286" w:rsidP="005A3286">
      <w:r>
        <w:t>na udział dziecka we wszystkich zajęciach, spacerach i wycieczkach. Przedszkole, zgodnie</w:t>
      </w:r>
    </w:p>
    <w:p w14:paraId="2C80DC34" w14:textId="77777777" w:rsidR="005A3286" w:rsidRDefault="005A3286" w:rsidP="005A3286">
      <w:r>
        <w:t>z obowiązującym prawem, nie spełnia życzeń rodziców, aby dzieci po przebytych</w:t>
      </w:r>
    </w:p>
    <w:p w14:paraId="668C7288" w14:textId="77777777" w:rsidR="005A3286" w:rsidRDefault="005A3286" w:rsidP="005A3286">
      <w:r>
        <w:t>chorobach i dłuższej nieobecności nie wychodziły na powietrze i nie uczestniczyły</w:t>
      </w:r>
    </w:p>
    <w:p w14:paraId="3512BBBA" w14:textId="77777777" w:rsidR="005A3286" w:rsidRDefault="005A3286" w:rsidP="005A3286">
      <w:r>
        <w:t>w spacerach i zabawach w ogrodzie przedszkolnym (nie ma możliwości pozostawienia</w:t>
      </w:r>
    </w:p>
    <w:p w14:paraId="2AB88CC3" w14:textId="77777777" w:rsidR="005A3286" w:rsidRDefault="005A3286" w:rsidP="005A3286">
      <w:r>
        <w:t>dziecka lub części grupy w sali).</w:t>
      </w:r>
    </w:p>
    <w:p w14:paraId="04FCE58B" w14:textId="77777777" w:rsidR="005A3286" w:rsidRDefault="005A3286" w:rsidP="005A3286">
      <w:r>
        <w:t>2</w:t>
      </w:r>
      <w:r w:rsidR="00180436">
        <w:t>2</w:t>
      </w:r>
      <w:r>
        <w:t>. Rodzice przed oddaniem dziecka do grupy powinni kontrolować czy dziecko nie posiada</w:t>
      </w:r>
    </w:p>
    <w:p w14:paraId="74FEAAA8" w14:textId="77777777" w:rsidR="005A3286" w:rsidRDefault="005A3286" w:rsidP="005A3286">
      <w:r>
        <w:t>przedmiotów zagrażających jego bezpieczeństwu oraz bezpieczeństwu rówieśników.</w:t>
      </w:r>
    </w:p>
    <w:p w14:paraId="68E5F2D4" w14:textId="77777777" w:rsidR="005A3286" w:rsidRDefault="005A3286" w:rsidP="005A3286">
      <w:r>
        <w:t>2</w:t>
      </w:r>
      <w:r w:rsidR="00180436">
        <w:t>3</w:t>
      </w:r>
      <w:r>
        <w:t>. Nauczyciele nie mają uprawnień do podawania dzieciom żadnych leków.</w:t>
      </w:r>
    </w:p>
    <w:p w14:paraId="58A19C56" w14:textId="77777777" w:rsidR="005A3286" w:rsidRDefault="005A3286" w:rsidP="005A3286">
      <w:r>
        <w:t>2</w:t>
      </w:r>
      <w:r w:rsidR="00180436">
        <w:t>4</w:t>
      </w:r>
      <w:r>
        <w:t>. W przypadku wystąpieniu wszawicy, przedszkole bezzwłocznie powiadamia o tym</w:t>
      </w:r>
    </w:p>
    <w:p w14:paraId="4AF7699B" w14:textId="77777777" w:rsidR="005A3286" w:rsidRDefault="005A3286" w:rsidP="005A3286">
      <w:r>
        <w:lastRenderedPageBreak/>
        <w:t>rodziców.</w:t>
      </w:r>
    </w:p>
    <w:p w14:paraId="109B3B66" w14:textId="77777777" w:rsidR="005A3286" w:rsidRDefault="005A3286" w:rsidP="005A3286">
      <w:r>
        <w:t>2</w:t>
      </w:r>
      <w:r w:rsidR="00180436">
        <w:t>5</w:t>
      </w:r>
      <w:r>
        <w:t>. Obowiązek wykonania zabiegów w celu skutecznego usunięcia wszawicy spoczywa</w:t>
      </w:r>
    </w:p>
    <w:p w14:paraId="2E427499" w14:textId="77777777" w:rsidR="005A3286" w:rsidRDefault="005A3286" w:rsidP="005A3286">
      <w:r>
        <w:t>na rodzicach.</w:t>
      </w:r>
      <w:r w:rsidR="00180436">
        <w:t xml:space="preserve"> Postępowanie zgodne z procedurą.</w:t>
      </w:r>
    </w:p>
    <w:p w14:paraId="467FE26E" w14:textId="77777777" w:rsidR="005A3286" w:rsidRDefault="005A3286" w:rsidP="005A3286">
      <w:r>
        <w:t>2</w:t>
      </w:r>
      <w:r w:rsidR="00180436">
        <w:t>6</w:t>
      </w:r>
      <w:r>
        <w:t>. W trosce o zdrowie i bezpieczeństwo wszystkich wychowanków przedszkola rodzice</w:t>
      </w:r>
    </w:p>
    <w:p w14:paraId="331E6F6D" w14:textId="77777777" w:rsidR="005A3286" w:rsidRDefault="005A3286" w:rsidP="005A3286">
      <w:r>
        <w:t>i personel placówki są zobligowani do współpracy oraz wzajemnego poszanowania praw</w:t>
      </w:r>
    </w:p>
    <w:p w14:paraId="31A57DCB" w14:textId="77777777" w:rsidR="005A3286" w:rsidRDefault="005A3286" w:rsidP="005A3286">
      <w:r>
        <w:t>i obowiązków wszystkich podmiotów niniejszej procedury.</w:t>
      </w:r>
    </w:p>
    <w:p w14:paraId="34D79C61" w14:textId="77777777" w:rsidR="005A3286" w:rsidRDefault="005A3286" w:rsidP="005A3286">
      <w:r>
        <w:t>2</w:t>
      </w:r>
      <w:r w:rsidR="00180436">
        <w:t>7</w:t>
      </w:r>
      <w:r>
        <w:t>. Procedura obowiązuje w równym stopniu wszystkich rodziców/opiekunów prawnych oraz</w:t>
      </w:r>
    </w:p>
    <w:p w14:paraId="4E970197" w14:textId="77777777" w:rsidR="005A3286" w:rsidRDefault="005A3286" w:rsidP="005A3286">
      <w:r>
        <w:t>wszystkich pracowników przedszkola.</w:t>
      </w:r>
    </w:p>
    <w:sectPr w:rsidR="005A3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10"/>
    <w:rsid w:val="00006E11"/>
    <w:rsid w:val="000E3D10"/>
    <w:rsid w:val="00180436"/>
    <w:rsid w:val="005A3286"/>
    <w:rsid w:val="0084299D"/>
    <w:rsid w:val="008F5A7E"/>
    <w:rsid w:val="00DE3773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B342"/>
  <w15:docId w15:val="{1F980B35-2377-4959-B11D-CB87AE7D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Słowińska-Maćkiewicz Marzena, Magdalena</dc:creator>
  <cp:lastModifiedBy>Kolasa-Łukowicz Agnieszka</cp:lastModifiedBy>
  <cp:revision>2</cp:revision>
  <cp:lastPrinted>2023-07-27T10:12:00Z</cp:lastPrinted>
  <dcterms:created xsi:type="dcterms:W3CDTF">2024-03-12T10:55:00Z</dcterms:created>
  <dcterms:modified xsi:type="dcterms:W3CDTF">2024-03-12T10:55:00Z</dcterms:modified>
</cp:coreProperties>
</file>