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D2" w:rsidRDefault="007911D2" w:rsidP="00154994">
      <w:pPr>
        <w:pStyle w:val="Normalny1"/>
        <w:spacing w:after="160" w:line="259" w:lineRule="auto"/>
        <w:jc w:val="center"/>
        <w:rPr>
          <w:b/>
          <w:sz w:val="22"/>
          <w:szCs w:val="22"/>
        </w:rPr>
      </w:pPr>
    </w:p>
    <w:p w:rsidR="00154994" w:rsidRDefault="00154994" w:rsidP="00154994">
      <w:pPr>
        <w:pStyle w:val="Normalny1"/>
        <w:spacing w:after="160" w:line="259" w:lineRule="auto"/>
        <w:jc w:val="center"/>
        <w:rPr>
          <w:b/>
          <w:sz w:val="22"/>
          <w:szCs w:val="22"/>
        </w:rPr>
      </w:pPr>
      <w:r>
        <w:rPr>
          <w:b/>
          <w:sz w:val="22"/>
          <w:szCs w:val="22"/>
        </w:rPr>
        <w:t>Klauzula informacyjna dla osób korzystających z Zakładowego Funduszu Świadczeń Socjalnych</w:t>
      </w:r>
    </w:p>
    <w:p w:rsidR="00154994" w:rsidRDefault="00154994" w:rsidP="00154994">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rPr>
        <w:t>informuję, iż:</w:t>
      </w:r>
    </w:p>
    <w:p w:rsidR="00154994" w:rsidRDefault="00154994" w:rsidP="00D040F3">
      <w:pPr>
        <w:pStyle w:val="Normalny1"/>
        <w:ind w:left="360"/>
        <w:jc w:val="both"/>
        <w:rPr>
          <w:sz w:val="22"/>
          <w:szCs w:val="22"/>
        </w:rPr>
      </w:pPr>
      <w:r>
        <w:rPr>
          <w:sz w:val="22"/>
          <w:szCs w:val="22"/>
        </w:rPr>
        <w:t xml:space="preserve">1.   </w:t>
      </w:r>
      <w:r>
        <w:rPr>
          <w:sz w:val="22"/>
          <w:szCs w:val="22"/>
        </w:rPr>
        <w:tab/>
        <w:t>Administrator</w:t>
      </w:r>
      <w:r w:rsidR="00212E6E">
        <w:rPr>
          <w:sz w:val="22"/>
          <w:szCs w:val="22"/>
        </w:rPr>
        <w:t xml:space="preserve">em Państwa danych osobowych jest </w:t>
      </w:r>
      <w:r w:rsidR="008868CB" w:rsidRPr="008868CB">
        <w:rPr>
          <w:sz w:val="22"/>
          <w:szCs w:val="22"/>
        </w:rPr>
        <w:t>Przedszkole nr 87 Wrocławskie Dzieciaki 53-604 Wrocław, ul. Pawłowa 6a, tel. 717986817, e-mail: Sekretariat.p087@wroclawskaedukacja.pl</w:t>
      </w:r>
    </w:p>
    <w:p w:rsidR="00154994" w:rsidRDefault="00154994" w:rsidP="00154994">
      <w:pPr>
        <w:pStyle w:val="Normalny1"/>
        <w:spacing w:after="160" w:line="259" w:lineRule="auto"/>
        <w:ind w:left="360"/>
        <w:jc w:val="both"/>
        <w:rPr>
          <w:color w:val="000000"/>
          <w:sz w:val="22"/>
          <w:szCs w:val="22"/>
        </w:rPr>
      </w:pPr>
      <w:r>
        <w:rPr>
          <w:sz w:val="22"/>
          <w:szCs w:val="22"/>
        </w:rPr>
        <w:t xml:space="preserve">2.   </w:t>
      </w:r>
      <w:r>
        <w:rPr>
          <w:sz w:val="22"/>
          <w:szCs w:val="22"/>
        </w:rPr>
        <w:tab/>
        <w:t xml:space="preserve">Inspektorem Ochrony Danych </w:t>
      </w:r>
      <w:r w:rsidRPr="00BD1CA1">
        <w:rPr>
          <w:sz w:val="22"/>
          <w:szCs w:val="22"/>
        </w:rPr>
        <w:t xml:space="preserve">jest </w:t>
      </w:r>
      <w:r w:rsidR="002673D6">
        <w:rPr>
          <w:sz w:val="22"/>
          <w:szCs w:val="22"/>
        </w:rPr>
        <w:t>Marek Adamaszek</w:t>
      </w:r>
      <w:r w:rsidRPr="00BD1CA1">
        <w:rPr>
          <w:sz w:val="22"/>
          <w:szCs w:val="22"/>
        </w:rPr>
        <w:t xml:space="preserve">, z którym można się skontaktować e  -mailowo: </w:t>
      </w:r>
      <w:r w:rsidR="0048098C" w:rsidRPr="00BD1CA1">
        <w:rPr>
          <w:sz w:val="22"/>
          <w:szCs w:val="22"/>
        </w:rPr>
        <w:t xml:space="preserve">madamaszek@zontekiwspolnicy.pl </w:t>
      </w:r>
      <w:r w:rsidRPr="00BD1CA1">
        <w:rPr>
          <w:sz w:val="22"/>
          <w:szCs w:val="22"/>
        </w:rPr>
        <w:t xml:space="preserve">oraz </w:t>
      </w:r>
      <w:r w:rsidR="002673D6" w:rsidRPr="00BD1CA1">
        <w:rPr>
          <w:sz w:val="22"/>
          <w:szCs w:val="22"/>
        </w:rPr>
        <w:t>telefonicznie</w:t>
      </w:r>
      <w:r w:rsidR="002673D6">
        <w:rPr>
          <w:color w:val="000000"/>
          <w:sz w:val="22"/>
          <w:szCs w:val="22"/>
        </w:rPr>
        <w:t>: +48 608294903</w:t>
      </w:r>
    </w:p>
    <w:p w:rsidR="00C604CA" w:rsidRDefault="00154994" w:rsidP="00154994">
      <w:pPr>
        <w:pStyle w:val="Normalny1"/>
        <w:spacing w:after="160" w:line="259" w:lineRule="auto"/>
        <w:ind w:left="360"/>
        <w:jc w:val="both"/>
        <w:rPr>
          <w:sz w:val="22"/>
          <w:szCs w:val="22"/>
        </w:rPr>
      </w:pPr>
      <w:r>
        <w:rPr>
          <w:sz w:val="22"/>
          <w:szCs w:val="22"/>
        </w:rPr>
        <w:t xml:space="preserve">3.   </w:t>
      </w:r>
      <w:r>
        <w:rPr>
          <w:sz w:val="22"/>
          <w:szCs w:val="22"/>
        </w:rPr>
        <w:tab/>
        <w:t xml:space="preserve">Państwa dane osobowe są przetwarzane do celów związanych z działalnością Zakładowego Funduszu Świadczeń Socjalnych przy </w:t>
      </w:r>
      <w:r w:rsidR="008868CB">
        <w:rPr>
          <w:sz w:val="22"/>
          <w:szCs w:val="22"/>
        </w:rPr>
        <w:t>Przedszkolu nr 87 Wrocławskie Dzieciaki</w:t>
      </w:r>
      <w:r w:rsidR="00212E6E" w:rsidRPr="00212E6E">
        <w:rPr>
          <w:sz w:val="22"/>
          <w:szCs w:val="22"/>
        </w:rPr>
        <w:t xml:space="preserve">, </w:t>
      </w:r>
      <w:r w:rsidR="00C604CA" w:rsidRPr="00C604CA">
        <w:rPr>
          <w:sz w:val="22"/>
          <w:szCs w:val="22"/>
        </w:rPr>
        <w:t xml:space="preserve">w celu rozpatrzenia wniosku o przyznanie świadczenia z ZFŚS,  przyznania  świadczenia  z  ZFŚS,  udokumentowania  przyznania  lub  odmowy przyznania  świadczenia  socjalnego  w  ramach  ZFŚS,   na  podstawie  obowiązujących przepisów prawa, w szczególności przepisów prawa pracy – art. 6 ust. 1 lit. c i art. 9 ust. 2 lit. b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 dalej RODO. </w:t>
      </w:r>
    </w:p>
    <w:p w:rsidR="00C604CA" w:rsidRDefault="00C604CA" w:rsidP="00154994">
      <w:pPr>
        <w:pStyle w:val="Normalny1"/>
        <w:spacing w:after="160" w:line="259" w:lineRule="auto"/>
        <w:ind w:left="360"/>
        <w:jc w:val="both"/>
        <w:rPr>
          <w:sz w:val="22"/>
          <w:szCs w:val="22"/>
        </w:rPr>
      </w:pPr>
      <w:r>
        <w:rPr>
          <w:sz w:val="22"/>
          <w:szCs w:val="22"/>
        </w:rPr>
        <w:t xml:space="preserve">4. W </w:t>
      </w:r>
      <w:r w:rsidRPr="00C604CA">
        <w:rPr>
          <w:sz w:val="22"/>
          <w:szCs w:val="22"/>
        </w:rPr>
        <w:t>przypadku  powstania  jakichkolwiek  roszczeń  Pana/Pani  dane  będą  przetwarzane również  w  celu  obrony/dochodzenia  tych  roszczeń,  a  także  w  celu  wykazania zrealizowania  ciążących  na administr</w:t>
      </w:r>
      <w:r w:rsidR="0048098C">
        <w:rPr>
          <w:sz w:val="22"/>
          <w:szCs w:val="22"/>
        </w:rPr>
        <w:t>atorze  obowiązków  prawnych  (art. 6 ust. 1 lit. c</w:t>
      </w:r>
      <w:r w:rsidRPr="00C604CA">
        <w:rPr>
          <w:sz w:val="22"/>
          <w:szCs w:val="22"/>
        </w:rPr>
        <w:t xml:space="preserve"> RODO).</w:t>
      </w:r>
    </w:p>
    <w:p w:rsidR="00154994" w:rsidRPr="00E84159" w:rsidRDefault="00154994" w:rsidP="00154994">
      <w:pPr>
        <w:pStyle w:val="Normalny1"/>
        <w:spacing w:after="160" w:line="259" w:lineRule="auto"/>
        <w:ind w:left="360"/>
        <w:jc w:val="both"/>
        <w:rPr>
          <w:sz w:val="22"/>
          <w:szCs w:val="22"/>
        </w:rPr>
      </w:pPr>
      <w:bookmarkStart w:id="0" w:name="_GoBack"/>
      <w:r w:rsidRPr="00E84159">
        <w:rPr>
          <w:sz w:val="22"/>
          <w:szCs w:val="22"/>
        </w:rPr>
        <w:t xml:space="preserve">4.   </w:t>
      </w:r>
      <w:r w:rsidRPr="00E84159">
        <w:rPr>
          <w:sz w:val="22"/>
          <w:szCs w:val="22"/>
        </w:rPr>
        <w:tab/>
        <w:t>Odbiorcami danych osobowych są upoważnieni pracownicy Administratora, podmioty, którym należy udostępnić dane osobowe na podstawie przepisów prawa</w:t>
      </w:r>
      <w:r w:rsidR="00E84159" w:rsidRPr="00E84159">
        <w:rPr>
          <w:sz w:val="22"/>
          <w:szCs w:val="22"/>
        </w:rPr>
        <w:t xml:space="preserve"> (</w:t>
      </w:r>
      <w:r w:rsidR="00BA7398" w:rsidRPr="00E84159">
        <w:rPr>
          <w:sz w:val="22"/>
          <w:szCs w:val="22"/>
        </w:rPr>
        <w:t xml:space="preserve">ZUS i </w:t>
      </w:r>
      <w:r w:rsidR="00E84159" w:rsidRPr="00E84159">
        <w:rPr>
          <w:sz w:val="22"/>
          <w:szCs w:val="22"/>
        </w:rPr>
        <w:t>U</w:t>
      </w:r>
      <w:r w:rsidR="00BA7398" w:rsidRPr="00E84159">
        <w:rPr>
          <w:sz w:val="22"/>
          <w:szCs w:val="22"/>
        </w:rPr>
        <w:t>rząd Skarbowy</w:t>
      </w:r>
      <w:r w:rsidR="00E84159" w:rsidRPr="00E84159">
        <w:rPr>
          <w:sz w:val="22"/>
          <w:szCs w:val="22"/>
        </w:rPr>
        <w:t>)</w:t>
      </w:r>
      <w:r w:rsidRPr="00E84159">
        <w:rPr>
          <w:sz w:val="22"/>
          <w:szCs w:val="22"/>
        </w:rPr>
        <w:t>, a także te, którym dane zostaną powierzone do zrealizowania celów przetwarzania</w:t>
      </w:r>
      <w:r w:rsidR="00E84159" w:rsidRPr="00E84159">
        <w:rPr>
          <w:sz w:val="22"/>
          <w:szCs w:val="22"/>
        </w:rPr>
        <w:t xml:space="preserve"> (Centrum Usług Informatycznych – na podstawie umowy Powierzenia)</w:t>
      </w:r>
      <w:r w:rsidRPr="00E84159">
        <w:rPr>
          <w:sz w:val="22"/>
          <w:szCs w:val="22"/>
        </w:rPr>
        <w:t>.</w:t>
      </w:r>
    </w:p>
    <w:bookmarkEnd w:id="0"/>
    <w:p w:rsidR="00154994" w:rsidRDefault="00154994" w:rsidP="00154994">
      <w:pPr>
        <w:pStyle w:val="Normalny1"/>
        <w:spacing w:after="160" w:line="259" w:lineRule="auto"/>
        <w:ind w:left="360"/>
        <w:jc w:val="both"/>
        <w:rPr>
          <w:sz w:val="22"/>
          <w:szCs w:val="22"/>
        </w:rPr>
      </w:pPr>
      <w:r>
        <w:rPr>
          <w:sz w:val="22"/>
          <w:szCs w:val="22"/>
        </w:rPr>
        <w:t xml:space="preserve">5.   </w:t>
      </w:r>
      <w:r>
        <w:rPr>
          <w:sz w:val="22"/>
          <w:szCs w:val="22"/>
        </w:rPr>
        <w:tab/>
        <w:t xml:space="preserve">Państwa dane osobowe będą przechowywane przez okres nie dłuższy niż jest to niezbędne do zrealizowania przysługujących Państwu świadczeń socjalnych z ZFŚS, a także przez okres dochodzenia do nich praw lub roszczeń. Po upływie tego okresu dane osobowe będą przechowywane do celów archiwizacyjnych przez okres określony </w:t>
      </w:r>
      <w:r w:rsidR="00E00FEA">
        <w:rPr>
          <w:sz w:val="22"/>
          <w:szCs w:val="22"/>
        </w:rPr>
        <w:t>przepisami prawa w tym zakresie tj. 5 lat.</w:t>
      </w:r>
    </w:p>
    <w:p w:rsidR="00154994" w:rsidRDefault="00154994" w:rsidP="00154994">
      <w:pPr>
        <w:pStyle w:val="Normalny1"/>
        <w:spacing w:after="160" w:line="259" w:lineRule="auto"/>
        <w:ind w:left="360"/>
        <w:jc w:val="both"/>
        <w:rPr>
          <w:sz w:val="22"/>
          <w:szCs w:val="22"/>
        </w:rPr>
      </w:pPr>
      <w:r>
        <w:rPr>
          <w:sz w:val="22"/>
          <w:szCs w:val="22"/>
        </w:rPr>
        <w:t xml:space="preserve">6.   </w:t>
      </w:r>
      <w:r>
        <w:rPr>
          <w:sz w:val="22"/>
          <w:szCs w:val="22"/>
        </w:rPr>
        <w:tab/>
        <w:t>Mają Państwo prawo żądania od Administratora dostępu do swoich danych osobowych, ich sprostowania, usunięcia lub ograniczenia przetwarzania, prawo do wniesienia sprzeciwu wobec przetwarzania, a także prawo do przenoszenia danych.</w:t>
      </w:r>
    </w:p>
    <w:p w:rsidR="00154994" w:rsidRDefault="00154994" w:rsidP="00154994">
      <w:pPr>
        <w:pStyle w:val="Normalny1"/>
        <w:spacing w:after="160" w:line="259" w:lineRule="auto"/>
        <w:ind w:left="360"/>
        <w:jc w:val="both"/>
        <w:rPr>
          <w:sz w:val="22"/>
          <w:szCs w:val="22"/>
        </w:rPr>
      </w:pPr>
      <w:r>
        <w:rPr>
          <w:sz w:val="22"/>
          <w:szCs w:val="22"/>
        </w:rPr>
        <w:t xml:space="preserve">7.   </w:t>
      </w:r>
      <w:r>
        <w:rPr>
          <w:sz w:val="22"/>
          <w:szCs w:val="22"/>
        </w:rPr>
        <w:tab/>
        <w:t>Mają Państwo prawo wnieść skargę do organu nadzorczego, którym jest Prezes Urzędu ochrony Danych osobowych, jeśli uznają Państwo, iż przetwarzanie przez Administratora Państwa danych osobowych narusza przepisy dot. ochrony danych osobowych.</w:t>
      </w:r>
    </w:p>
    <w:p w:rsidR="002F0A99" w:rsidRPr="00044A8B" w:rsidRDefault="00154994" w:rsidP="00044A8B">
      <w:pPr>
        <w:pStyle w:val="Normalny1"/>
        <w:spacing w:after="160" w:line="259" w:lineRule="auto"/>
        <w:ind w:left="360"/>
        <w:jc w:val="both"/>
        <w:rPr>
          <w:sz w:val="22"/>
          <w:szCs w:val="22"/>
        </w:rPr>
      </w:pPr>
      <w:r>
        <w:rPr>
          <w:sz w:val="22"/>
          <w:szCs w:val="22"/>
        </w:rPr>
        <w:t xml:space="preserve">8.   </w:t>
      </w:r>
      <w:r>
        <w:rPr>
          <w:sz w:val="22"/>
          <w:szCs w:val="22"/>
        </w:rPr>
        <w:tab/>
      </w:r>
      <w:r w:rsidR="00C604CA">
        <w:rPr>
          <w:sz w:val="22"/>
          <w:szCs w:val="22"/>
        </w:rPr>
        <w:t>Podanie</w:t>
      </w:r>
      <w:r w:rsidR="00C604CA" w:rsidRPr="00C604CA">
        <w:rPr>
          <w:sz w:val="22"/>
          <w:szCs w:val="22"/>
        </w:rPr>
        <w:t xml:space="preserve">  przez  Pana/Panią  danych  osobowych  wynika  z  ustawy  o zakładowym funduszu świadczeń socjalnych w związku z postanowieniami Regulaminu Zakładowego Funduszu Świadczeń Socjalnych. Ich podanie jest dobrowolne, jednak w przypadku  odmowy  podania  tych  danych  nie  będzie  możliwe  skorzystanie  przez Pana/Panią ze świadczeń z ZFŚS.</w:t>
      </w:r>
    </w:p>
    <w:sectPr w:rsidR="002F0A99" w:rsidRPr="00044A8B" w:rsidSect="008826D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CC2" w:rsidRDefault="00BA7CC2" w:rsidP="00D040F3">
      <w:pPr>
        <w:spacing w:after="0" w:line="240" w:lineRule="auto"/>
      </w:pPr>
      <w:r>
        <w:separator/>
      </w:r>
    </w:p>
  </w:endnote>
  <w:endnote w:type="continuationSeparator" w:id="1">
    <w:p w:rsidR="00BA7CC2" w:rsidRDefault="00BA7CC2" w:rsidP="00D04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CC2" w:rsidRDefault="00BA7CC2" w:rsidP="00D040F3">
      <w:pPr>
        <w:spacing w:after="0" w:line="240" w:lineRule="auto"/>
      </w:pPr>
      <w:r>
        <w:separator/>
      </w:r>
    </w:p>
  </w:footnote>
  <w:footnote w:type="continuationSeparator" w:id="1">
    <w:p w:rsidR="00BA7CC2" w:rsidRDefault="00BA7CC2" w:rsidP="00D04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8B" w:rsidRPr="0048098C" w:rsidRDefault="00044A8B" w:rsidP="00044A8B">
    <w:pPr>
      <w:spacing w:after="0"/>
      <w:rPr>
        <w:sz w:val="20"/>
        <w:szCs w:val="2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54994"/>
    <w:rsid w:val="00044A8B"/>
    <w:rsid w:val="00065D99"/>
    <w:rsid w:val="00154994"/>
    <w:rsid w:val="001D5B82"/>
    <w:rsid w:val="00212E6E"/>
    <w:rsid w:val="002673D6"/>
    <w:rsid w:val="00302B67"/>
    <w:rsid w:val="0048098C"/>
    <w:rsid w:val="005450CE"/>
    <w:rsid w:val="00562D15"/>
    <w:rsid w:val="005C674B"/>
    <w:rsid w:val="007575FA"/>
    <w:rsid w:val="007911D2"/>
    <w:rsid w:val="00862619"/>
    <w:rsid w:val="008826DE"/>
    <w:rsid w:val="008868CB"/>
    <w:rsid w:val="008C690B"/>
    <w:rsid w:val="008E10F1"/>
    <w:rsid w:val="009713E9"/>
    <w:rsid w:val="00B36C94"/>
    <w:rsid w:val="00B41A0E"/>
    <w:rsid w:val="00B735F0"/>
    <w:rsid w:val="00BA7398"/>
    <w:rsid w:val="00BA7CC2"/>
    <w:rsid w:val="00BD1CA1"/>
    <w:rsid w:val="00C604CA"/>
    <w:rsid w:val="00D040F3"/>
    <w:rsid w:val="00D14E36"/>
    <w:rsid w:val="00D331DD"/>
    <w:rsid w:val="00D635F7"/>
    <w:rsid w:val="00DA6AEE"/>
    <w:rsid w:val="00E00FEA"/>
    <w:rsid w:val="00E84159"/>
    <w:rsid w:val="00EB7EC1"/>
    <w:rsid w:val="00F03522"/>
    <w:rsid w:val="00F328C4"/>
    <w:rsid w:val="00FB67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99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54994"/>
    <w:pPr>
      <w:spacing w:after="0" w:line="240" w:lineRule="auto"/>
    </w:pPr>
    <w:rPr>
      <w:rFonts w:ascii="Calibri" w:eastAsia="Calibri" w:hAnsi="Calibri" w:cs="Calibri"/>
      <w:sz w:val="20"/>
      <w:szCs w:val="20"/>
      <w:lang w:eastAsia="pl-PL"/>
    </w:rPr>
  </w:style>
  <w:style w:type="paragraph" w:styleId="Nagwek">
    <w:name w:val="header"/>
    <w:basedOn w:val="Normalny"/>
    <w:link w:val="NagwekZnak"/>
    <w:uiPriority w:val="99"/>
    <w:unhideWhenUsed/>
    <w:rsid w:val="00D040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0F3"/>
    <w:rPr>
      <w:rFonts w:ascii="Calibri" w:eastAsia="Calibri" w:hAnsi="Calibri" w:cs="Times New Roman"/>
    </w:rPr>
  </w:style>
  <w:style w:type="paragraph" w:styleId="Stopka">
    <w:name w:val="footer"/>
    <w:basedOn w:val="Normalny"/>
    <w:link w:val="StopkaZnak"/>
    <w:uiPriority w:val="99"/>
    <w:unhideWhenUsed/>
    <w:rsid w:val="00D040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0F3"/>
    <w:rPr>
      <w:rFonts w:ascii="Calibri" w:eastAsia="Calibri" w:hAnsi="Calibri" w:cs="Times New Roman"/>
    </w:rPr>
  </w:style>
  <w:style w:type="character" w:customStyle="1" w:styleId="col-sm-10">
    <w:name w:val="col-sm-10"/>
    <w:basedOn w:val="Domylnaczcionkaakapitu"/>
    <w:rsid w:val="00302B67"/>
  </w:style>
  <w:style w:type="character" w:styleId="Hipercze">
    <w:name w:val="Hyperlink"/>
    <w:basedOn w:val="Domylnaczcionkaakapitu"/>
    <w:uiPriority w:val="99"/>
    <w:unhideWhenUsed/>
    <w:rsid w:val="00044A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08567413">
          <w:marLeft w:val="0"/>
          <w:marRight w:val="0"/>
          <w:marTop w:val="0"/>
          <w:marBottom w:val="0"/>
          <w:divBdr>
            <w:top w:val="none" w:sz="0" w:space="0" w:color="auto"/>
            <w:left w:val="none" w:sz="0" w:space="0" w:color="auto"/>
            <w:bottom w:val="none" w:sz="0" w:space="0" w:color="auto"/>
            <w:right w:val="none" w:sz="0" w:space="0" w:color="auto"/>
          </w:divBdr>
        </w:div>
        <w:div w:id="857891845">
          <w:marLeft w:val="0"/>
          <w:marRight w:val="0"/>
          <w:marTop w:val="0"/>
          <w:marBottom w:val="0"/>
          <w:divBdr>
            <w:top w:val="none" w:sz="0" w:space="0" w:color="auto"/>
            <w:left w:val="none" w:sz="0" w:space="0" w:color="auto"/>
            <w:bottom w:val="none" w:sz="0" w:space="0" w:color="auto"/>
            <w:right w:val="none" w:sz="0" w:space="0" w:color="auto"/>
          </w:divBdr>
        </w:div>
        <w:div w:id="1184977259">
          <w:marLeft w:val="0"/>
          <w:marRight w:val="0"/>
          <w:marTop w:val="0"/>
          <w:marBottom w:val="0"/>
          <w:divBdr>
            <w:top w:val="none" w:sz="0" w:space="0" w:color="auto"/>
            <w:left w:val="none" w:sz="0" w:space="0" w:color="auto"/>
            <w:bottom w:val="none" w:sz="0" w:space="0" w:color="auto"/>
            <w:right w:val="none" w:sz="0" w:space="0" w:color="auto"/>
          </w:divBdr>
        </w:div>
        <w:div w:id="582572401">
          <w:marLeft w:val="0"/>
          <w:marRight w:val="0"/>
          <w:marTop w:val="0"/>
          <w:marBottom w:val="0"/>
          <w:divBdr>
            <w:top w:val="none" w:sz="0" w:space="0" w:color="auto"/>
            <w:left w:val="none" w:sz="0" w:space="0" w:color="auto"/>
            <w:bottom w:val="none" w:sz="0" w:space="0" w:color="auto"/>
            <w:right w:val="none" w:sz="0" w:space="0" w:color="auto"/>
          </w:divBdr>
        </w:div>
        <w:div w:id="1553232414">
          <w:marLeft w:val="0"/>
          <w:marRight w:val="0"/>
          <w:marTop w:val="0"/>
          <w:marBottom w:val="0"/>
          <w:divBdr>
            <w:top w:val="none" w:sz="0" w:space="0" w:color="auto"/>
            <w:left w:val="none" w:sz="0" w:space="0" w:color="auto"/>
            <w:bottom w:val="none" w:sz="0" w:space="0" w:color="auto"/>
            <w:right w:val="none" w:sz="0" w:space="0" w:color="auto"/>
          </w:divBdr>
        </w:div>
      </w:divsChild>
    </w:div>
    <w:div w:id="1042634135">
      <w:bodyDiv w:val="1"/>
      <w:marLeft w:val="0"/>
      <w:marRight w:val="0"/>
      <w:marTop w:val="0"/>
      <w:marBottom w:val="0"/>
      <w:divBdr>
        <w:top w:val="none" w:sz="0" w:space="0" w:color="auto"/>
        <w:left w:val="none" w:sz="0" w:space="0" w:color="auto"/>
        <w:bottom w:val="none" w:sz="0" w:space="0" w:color="auto"/>
        <w:right w:val="none" w:sz="0" w:space="0" w:color="auto"/>
      </w:divBdr>
    </w:div>
    <w:div w:id="13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5">
          <w:marLeft w:val="0"/>
          <w:marRight w:val="0"/>
          <w:marTop w:val="0"/>
          <w:marBottom w:val="0"/>
          <w:divBdr>
            <w:top w:val="none" w:sz="0" w:space="0" w:color="auto"/>
            <w:left w:val="none" w:sz="0" w:space="0" w:color="auto"/>
            <w:bottom w:val="none" w:sz="0" w:space="0" w:color="auto"/>
            <w:right w:val="none" w:sz="0" w:space="0" w:color="auto"/>
          </w:divBdr>
        </w:div>
        <w:div w:id="1666398482">
          <w:marLeft w:val="0"/>
          <w:marRight w:val="0"/>
          <w:marTop w:val="0"/>
          <w:marBottom w:val="0"/>
          <w:divBdr>
            <w:top w:val="none" w:sz="0" w:space="0" w:color="auto"/>
            <w:left w:val="none" w:sz="0" w:space="0" w:color="auto"/>
            <w:bottom w:val="none" w:sz="0" w:space="0" w:color="auto"/>
            <w:right w:val="none" w:sz="0" w:space="0" w:color="auto"/>
          </w:divBdr>
        </w:div>
        <w:div w:id="238828946">
          <w:marLeft w:val="0"/>
          <w:marRight w:val="0"/>
          <w:marTop w:val="0"/>
          <w:marBottom w:val="0"/>
          <w:divBdr>
            <w:top w:val="none" w:sz="0" w:space="0" w:color="auto"/>
            <w:left w:val="none" w:sz="0" w:space="0" w:color="auto"/>
            <w:bottom w:val="none" w:sz="0" w:space="0" w:color="auto"/>
            <w:right w:val="none" w:sz="0" w:space="0" w:color="auto"/>
          </w:divBdr>
        </w:div>
        <w:div w:id="30593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488</Words>
  <Characters>2930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Magda</cp:lastModifiedBy>
  <cp:revision>5</cp:revision>
  <dcterms:created xsi:type="dcterms:W3CDTF">2020-02-19T21:14:00Z</dcterms:created>
  <dcterms:modified xsi:type="dcterms:W3CDTF">2023-11-12T19:41:00Z</dcterms:modified>
</cp:coreProperties>
</file>